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GEHT TIERISCH AB!!!</w:t>
      </w:r>
    </w:p>
    <w:p>
      <w:pPr/>
      <w:r>
        <w:rPr>
          <w:rFonts w:ascii="Helvetica" w:hAnsi="Helvetica" w:cs="Helvetica"/>
          <w:sz w:val="24"/>
          <w:sz-cs w:val="24"/>
          <w:b/>
        </w:rPr>
        <w:t xml:space="preserve">Sielmann war gestern, jetzt forscht Werner!</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Alles beginnt mit Werners Besuch bei Humoorleichenforscher Prof. Dr. Hase in dessen Blockhütte im Wald. Ein paar Tage ausspannen. Doch daraus wird nix – die Gier-Affen Company treibt dort ihr Unwesen und ihre Asphaltiere drohen die gesamte Vegetation platt zu machen. Werner muss den Wald fluchtartig verlassen. Für die Leser:innen beginnt damit eine Reise durch das faszinierende Reich der Tiere. Begleitet von Blödi, dem Antagesier, entdecken sie eine atemberaubende Artenvielfalt, die von der heimischen Rüllmaus bis zum Flaschensammelfant reicht. Und wenn sich die Tiere schon so zahlreich versammeln, dann dürfen natürlich auch nicht Wolfgang und Dietlof fehlen. In einer gemeinsamen Zeichensession wurden diese in den frühen 1980er Jahren von Volker Reiche und Brösel gemeinsam auf Papier gebannt. Aber auch ganz neue Storys hat Blödi im Gepäck! Mit Freude präsentiert er unter anderem einen exklusiven Blick auf tierische Hirnwindungen aus Brösels Skizzenbuch!</w:t>
      </w:r>
    </w:p>
    <w:p>
      <w:pPr/>
      <w:r>
        <w:rPr>
          <w:rFonts w:ascii="Helvetica Light" w:hAnsi="Helvetica Light" w:cs="Helvetica Light"/>
          <w:sz w:val="24"/>
          <w:sz-cs w:val="24"/>
        </w:rPr>
        <w:t xml:space="preserve">Das große Finale erreicht der Band schließlich mit der "Heia Safari"-Saga. Verfolgungsjagd, Abenteuer in der Lasagne und eine tierische Party – hier findet das ganze Drama seinen explosiven Höhepunkt. Wer hier nicht dabei war, hat den Knall nicht gehört!</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Brösel sitzt täglich am Zeichentisch und sein Kopf steckt weiterhin voller Ideen – man darf gespannt sein!</w:t>
      </w:r>
    </w:p>
    <w:p>
      <w:pPr/>
      <w:r>
        <w:rPr>
          <w:rFonts w:ascii="Helvetica Light" w:hAnsi="Helvetica Light" w:cs="Helvetica Light"/>
          <w:sz w:val="24"/>
          <w:sz-cs w:val="24"/>
        </w:rPr>
        <w:t xml:space="preserve">Extrawurst Band 4</w:t>
      </w:r>
    </w:p>
    <w:p>
      <w:pPr/>
      <w:r>
        <w:rPr>
          <w:rFonts w:ascii="Helvetica Light" w:hAnsi="Helvetica Light" w:cs="Helvetica Light"/>
          <w:sz w:val="24"/>
          <w:sz-cs w:val="24"/>
        </w:rPr>
        <w:t xml:space="preserve">Brösel: WERNER – GEHT TIERISCH AB!!!</w:t>
      </w:r>
    </w:p>
    <w:p>
      <w:pPr/>
      <w:r>
        <w:rPr>
          <w:rFonts w:ascii="Helvetica Light" w:hAnsi="Helvetica Light" w:cs="Helvetica Light"/>
          <w:sz w:val="24"/>
          <w:sz-cs w:val="24"/>
        </w:rPr>
        <w:t xml:space="preserve">A5 Softcover, 176 Seiten</w:t>
      </w:r>
    </w:p>
    <w:p>
      <w:pPr/>
      <w:r>
        <w:rPr>
          <w:rFonts w:ascii="Helvetica Light" w:hAnsi="Helvetica Light" w:cs="Helvetica Light"/>
          <w:sz w:val="24"/>
          <w:sz-cs w:val="24"/>
        </w:rPr>
        <w:t xml:space="preserve">ISBN 978-3-947626-16-8</w:t>
      </w:r>
    </w:p>
    <w:p>
      <w:pPr/>
      <w:r>
        <w:rPr>
          <w:rFonts w:ascii="Helvetica Light" w:hAnsi="Helvetica Light" w:cs="Helvetica Light"/>
          <w:sz w:val="24"/>
          <w:sz-cs w:val="24"/>
        </w:rPr>
        <w:t xml:space="preserve">VÖ: 13.10.2023</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